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6A5F9" w14:textId="2F2254F3" w:rsidR="00223DC9" w:rsidRPr="00967FBA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967FBA">
        <w:rPr>
          <w:rFonts w:ascii="Arial" w:hAnsi="Arial" w:cs="Arial"/>
          <w:noProof/>
          <w:sz w:val="20"/>
          <w:szCs w:val="20"/>
          <w:lang w:eastAsia="lt-LT"/>
        </w:rPr>
        <w:drawing>
          <wp:anchor distT="0" distB="0" distL="114300" distR="114300" simplePos="0" relativeHeight="251659264" behindDoc="1" locked="0" layoutInCell="1" allowOverlap="1" wp14:anchorId="6E29F087" wp14:editId="791E8819">
            <wp:simplePos x="0" y="0"/>
            <wp:positionH relativeFrom="margin">
              <wp:align>left</wp:align>
            </wp:positionH>
            <wp:positionV relativeFrom="paragraph">
              <wp:posOffset>-95664</wp:posOffset>
            </wp:positionV>
            <wp:extent cx="1567667" cy="575310"/>
            <wp:effectExtent l="0" t="0" r="0" b="0"/>
            <wp:wrapNone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6EFAEA" w14:textId="77777777" w:rsidR="00223DC9" w:rsidRPr="00967FBA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3ACF3079" w14:textId="77777777" w:rsidR="00223DC9" w:rsidRPr="00967FBA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57A4D5C2" w14:textId="5E2DA727" w:rsidR="001F4E5B" w:rsidRPr="00967FBA" w:rsidRDefault="001F4E5B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07DC6DCA" w14:textId="77777777" w:rsidR="00223DC9" w:rsidRPr="00967FBA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07BEBD9E" w14:textId="6EE17679" w:rsidR="0046451D" w:rsidRPr="00967FBA" w:rsidRDefault="00BB263E" w:rsidP="00223DC9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967FBA">
        <w:rPr>
          <w:rFonts w:ascii="Arial" w:hAnsi="Arial" w:cs="Arial"/>
          <w:sz w:val="20"/>
          <w:szCs w:val="20"/>
        </w:rPr>
        <w:t>Tiekėjams, prisijungusiems prie rinkos konsultacijos</w:t>
      </w:r>
    </w:p>
    <w:p w14:paraId="2BD6A9CA" w14:textId="77777777" w:rsidR="0046451D" w:rsidRPr="00967FBA" w:rsidRDefault="0046451D" w:rsidP="00223DC9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2E431CE9" w14:textId="77777777" w:rsidR="0046451D" w:rsidRPr="00967FBA" w:rsidRDefault="0046451D" w:rsidP="00223DC9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967FBA">
        <w:rPr>
          <w:rFonts w:ascii="Arial" w:hAnsi="Arial" w:cs="Arial"/>
          <w:sz w:val="20"/>
          <w:szCs w:val="20"/>
        </w:rPr>
        <w:t>Siunčiama CVP IS priemonėmis/</w:t>
      </w:r>
    </w:p>
    <w:p w14:paraId="3607B243" w14:textId="731E34CC" w:rsidR="00BB263E" w:rsidRPr="008031B0" w:rsidRDefault="003D56E8" w:rsidP="00223DC9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967FBA">
        <w:rPr>
          <w:rFonts w:ascii="Arial" w:hAnsi="Arial" w:cs="Arial"/>
          <w:sz w:val="20"/>
          <w:szCs w:val="20"/>
        </w:rPr>
        <w:tab/>
      </w:r>
      <w:r w:rsidRPr="00967FBA">
        <w:rPr>
          <w:rFonts w:ascii="Arial" w:hAnsi="Arial" w:cs="Arial"/>
          <w:sz w:val="20"/>
          <w:szCs w:val="20"/>
        </w:rPr>
        <w:tab/>
      </w:r>
      <w:r w:rsidRPr="00967FBA">
        <w:rPr>
          <w:rFonts w:ascii="Arial" w:hAnsi="Arial" w:cs="Arial"/>
          <w:sz w:val="20"/>
          <w:szCs w:val="20"/>
        </w:rPr>
        <w:tab/>
      </w:r>
      <w:r w:rsidR="00BB263E" w:rsidRPr="00967FBA">
        <w:rPr>
          <w:rFonts w:ascii="Arial" w:hAnsi="Arial" w:cs="Arial"/>
          <w:sz w:val="20"/>
          <w:szCs w:val="20"/>
        </w:rPr>
        <w:t xml:space="preserve">                            </w:t>
      </w:r>
      <w:r w:rsidR="00FD6269" w:rsidRPr="00967FBA">
        <w:rPr>
          <w:rFonts w:ascii="Arial" w:hAnsi="Arial" w:cs="Arial"/>
          <w:sz w:val="20"/>
          <w:szCs w:val="20"/>
        </w:rPr>
        <w:t xml:space="preserve">         </w:t>
      </w:r>
      <w:r w:rsidR="00BB263E" w:rsidRPr="00967FBA">
        <w:rPr>
          <w:rFonts w:ascii="Arial" w:hAnsi="Arial" w:cs="Arial"/>
          <w:sz w:val="20"/>
          <w:szCs w:val="20"/>
        </w:rPr>
        <w:t xml:space="preserve"> </w:t>
      </w:r>
      <w:r w:rsidR="00223DC9" w:rsidRPr="00967FBA">
        <w:rPr>
          <w:rFonts w:ascii="Arial" w:hAnsi="Arial" w:cs="Arial"/>
          <w:sz w:val="20"/>
          <w:szCs w:val="20"/>
        </w:rPr>
        <w:tab/>
      </w:r>
      <w:r w:rsidR="00223DC9" w:rsidRPr="00967FBA">
        <w:rPr>
          <w:rFonts w:ascii="Arial" w:hAnsi="Arial" w:cs="Arial"/>
          <w:sz w:val="20"/>
          <w:szCs w:val="20"/>
        </w:rPr>
        <w:tab/>
      </w:r>
      <w:r w:rsidR="00223DC9" w:rsidRPr="00967FBA">
        <w:rPr>
          <w:rFonts w:ascii="Arial" w:hAnsi="Arial" w:cs="Arial"/>
          <w:sz w:val="20"/>
          <w:szCs w:val="20"/>
        </w:rPr>
        <w:tab/>
      </w:r>
      <w:r w:rsidR="00223DC9" w:rsidRPr="00967FBA">
        <w:rPr>
          <w:rFonts w:ascii="Arial" w:hAnsi="Arial" w:cs="Arial"/>
          <w:sz w:val="20"/>
          <w:szCs w:val="20"/>
        </w:rPr>
        <w:tab/>
        <w:t xml:space="preserve">                </w:t>
      </w:r>
      <w:r w:rsidR="00223DC9" w:rsidRPr="008031B0">
        <w:rPr>
          <w:rFonts w:ascii="Arial" w:hAnsi="Arial" w:cs="Arial"/>
          <w:sz w:val="20"/>
          <w:szCs w:val="20"/>
        </w:rPr>
        <w:t xml:space="preserve">      </w:t>
      </w:r>
      <w:r w:rsidR="00BB263E" w:rsidRPr="008031B0">
        <w:rPr>
          <w:rFonts w:ascii="Arial" w:hAnsi="Arial" w:cs="Arial"/>
          <w:sz w:val="20"/>
          <w:szCs w:val="20"/>
        </w:rPr>
        <w:t xml:space="preserve">   </w:t>
      </w:r>
      <w:sdt>
        <w:sdtPr>
          <w:rPr>
            <w:rFonts w:ascii="Arial" w:hAnsi="Arial" w:cs="Arial"/>
            <w:sz w:val="20"/>
            <w:szCs w:val="20"/>
          </w:rPr>
          <w:id w:val="1340888209"/>
          <w:placeholder>
            <w:docPart w:val="D30FF8EF34CD4B619EACBCA39DCB0018"/>
          </w:placeholder>
          <w:date w:fullDate="2026-02-19T00:00:00Z">
            <w:dateFormat w:val="yyyy-MM-dd"/>
            <w:lid w:val="lt-LT"/>
            <w:storeMappedDataAs w:val="dateTime"/>
            <w:calendar w:val="gregorian"/>
          </w:date>
        </w:sdtPr>
        <w:sdtContent>
          <w:r w:rsidR="00387E75">
            <w:rPr>
              <w:rFonts w:ascii="Arial" w:hAnsi="Arial" w:cs="Arial"/>
              <w:sz w:val="20"/>
              <w:szCs w:val="20"/>
              <w:lang w:val="lt-LT"/>
            </w:rPr>
            <w:t>2026-02-19</w:t>
          </w:r>
        </w:sdtContent>
      </w:sdt>
    </w:p>
    <w:p w14:paraId="604E90F3" w14:textId="64F37F92" w:rsidR="00BB263E" w:rsidRPr="00967FBA" w:rsidRDefault="00BB263E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967FBA">
        <w:rPr>
          <w:rFonts w:ascii="Arial" w:hAnsi="Arial" w:cs="Arial"/>
          <w:sz w:val="20"/>
          <w:szCs w:val="20"/>
        </w:rPr>
        <w:tab/>
      </w:r>
      <w:r w:rsidRPr="00967FBA">
        <w:rPr>
          <w:rFonts w:ascii="Arial" w:hAnsi="Arial" w:cs="Arial"/>
          <w:sz w:val="20"/>
          <w:szCs w:val="20"/>
        </w:rPr>
        <w:tab/>
      </w:r>
      <w:r w:rsidRPr="00967FBA">
        <w:rPr>
          <w:rFonts w:ascii="Arial" w:hAnsi="Arial" w:cs="Arial"/>
          <w:sz w:val="20"/>
          <w:szCs w:val="20"/>
        </w:rPr>
        <w:tab/>
      </w:r>
      <w:r w:rsidRPr="00967FBA">
        <w:rPr>
          <w:rFonts w:ascii="Arial" w:hAnsi="Arial" w:cs="Arial"/>
          <w:sz w:val="20"/>
          <w:szCs w:val="20"/>
        </w:rPr>
        <w:tab/>
      </w:r>
      <w:r w:rsidRPr="00967FBA">
        <w:rPr>
          <w:rFonts w:ascii="Arial" w:hAnsi="Arial" w:cs="Arial"/>
          <w:sz w:val="20"/>
          <w:szCs w:val="20"/>
        </w:rPr>
        <w:tab/>
      </w:r>
    </w:p>
    <w:p w14:paraId="5CF972F2" w14:textId="493BC001" w:rsidR="00BB263E" w:rsidRPr="00967FBA" w:rsidRDefault="00BB263E" w:rsidP="00BB263E">
      <w:pPr>
        <w:jc w:val="both"/>
        <w:rPr>
          <w:rFonts w:ascii="Arial" w:eastAsia="ヒラギノ角ゴ Pro W3" w:hAnsi="Arial" w:cs="Arial"/>
          <w:b/>
          <w:sz w:val="20"/>
          <w:szCs w:val="20"/>
        </w:rPr>
      </w:pPr>
    </w:p>
    <w:p w14:paraId="01723066" w14:textId="505FE17F" w:rsidR="00FD6269" w:rsidRPr="00967FBA" w:rsidRDefault="00BB263E" w:rsidP="00BB263E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67FBA">
        <w:rPr>
          <w:rFonts w:ascii="Arial" w:hAnsi="Arial" w:cs="Arial"/>
          <w:b/>
          <w:bCs/>
          <w:sz w:val="20"/>
          <w:szCs w:val="20"/>
        </w:rPr>
        <w:t xml:space="preserve">ATSAKYMAI Į </w:t>
      </w:r>
      <w:r w:rsidR="00223DC9" w:rsidRPr="00967FBA">
        <w:rPr>
          <w:rFonts w:ascii="Arial" w:hAnsi="Arial" w:cs="Arial"/>
          <w:b/>
          <w:bCs/>
          <w:sz w:val="20"/>
          <w:szCs w:val="20"/>
        </w:rPr>
        <w:t xml:space="preserve">RINKOS KONSULTACIJOS METU GAUTUS </w:t>
      </w:r>
      <w:r w:rsidRPr="00967FBA">
        <w:rPr>
          <w:rFonts w:ascii="Arial" w:hAnsi="Arial" w:cs="Arial"/>
          <w:b/>
          <w:bCs/>
          <w:sz w:val="20"/>
          <w:szCs w:val="20"/>
        </w:rPr>
        <w:t>KLAUSIMUS</w:t>
      </w:r>
    </w:p>
    <w:p w14:paraId="251E1D6B" w14:textId="1A672138" w:rsidR="00BB263E" w:rsidRPr="00967FBA" w:rsidRDefault="00BB263E" w:rsidP="00BB263E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67FB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C00E2B9" w14:textId="77777777" w:rsidR="0046451D" w:rsidRPr="00967FBA" w:rsidRDefault="0046451D" w:rsidP="00BB263E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85"/>
      </w:tblGrid>
      <w:tr w:rsidR="003D56E8" w:rsidRPr="00967FBA" w14:paraId="6C24561A" w14:textId="77777777" w:rsidTr="003D56E8">
        <w:tc>
          <w:tcPr>
            <w:tcW w:w="15385" w:type="dxa"/>
          </w:tcPr>
          <w:p w14:paraId="599A3768" w14:textId="7791C27B" w:rsidR="003D56E8" w:rsidRPr="00967FBA" w:rsidRDefault="003D56E8" w:rsidP="003D56E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967FBA">
              <w:rPr>
                <w:rFonts w:ascii="Arial" w:hAnsi="Arial" w:cs="Arial"/>
                <w:sz w:val="20"/>
                <w:szCs w:val="20"/>
                <w:lang w:val="lt-LT"/>
              </w:rPr>
              <w:t xml:space="preserve">LITGRID AB (toliau – Perkantysis subjektas)  atliko rinkos konsultaciją dėl numatomo vykdyti </w:t>
            </w:r>
            <w:r w:rsidR="00355263" w:rsidRPr="0035526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vėdinimo šildymo sistemų Alytaus, Nėries, Telšių SK eksploatavimo darbų </w:t>
            </w:r>
            <w:r w:rsidRPr="0035526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</w:t>
            </w:r>
            <w:r w:rsidRPr="00967FBA">
              <w:rPr>
                <w:rFonts w:ascii="Arial" w:hAnsi="Arial" w:cs="Arial"/>
                <w:sz w:val="20"/>
                <w:szCs w:val="20"/>
                <w:lang w:val="lt-LT"/>
              </w:rPr>
              <w:t xml:space="preserve"> (toliau – Pirkimas), apie kurią buvo skelbta Centrinės viešųjų pirkimų informacinės sistemos (toliau – CVP IS) priemonėmis. Perkantysis subjektas informuoja, kad CVP IS susirašinėjimo priemonėmis gauti klausimai/atsakymai/siūlymai. Pateikiami atsakymai:</w:t>
            </w:r>
          </w:p>
        </w:tc>
      </w:tr>
    </w:tbl>
    <w:p w14:paraId="4F1B4330" w14:textId="77777777" w:rsidR="0046451D" w:rsidRPr="00967FBA" w:rsidRDefault="0046451D" w:rsidP="00BB263E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B47D05A" w14:textId="7EAE86BF" w:rsidR="00E07CD2" w:rsidRPr="00967FBA" w:rsidRDefault="00E07CD2" w:rsidP="001F4E5B">
      <w:pPr>
        <w:ind w:firstLine="709"/>
        <w:jc w:val="both"/>
        <w:rPr>
          <w:rFonts w:ascii="Arial" w:hAnsi="Arial" w:cs="Arial"/>
          <w:sz w:val="20"/>
          <w:szCs w:val="20"/>
        </w:rPr>
      </w:pP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089"/>
        <w:gridCol w:w="6519"/>
      </w:tblGrid>
      <w:tr w:rsidR="00967FBA" w:rsidRPr="00967FBA" w14:paraId="67965785" w14:textId="77777777" w:rsidTr="00355263">
        <w:tc>
          <w:tcPr>
            <w:tcW w:w="635" w:type="pct"/>
          </w:tcPr>
          <w:p w14:paraId="2FCAE7F2" w14:textId="726C7B65" w:rsidR="003D56E8" w:rsidRPr="00967FBA" w:rsidRDefault="004E26F7" w:rsidP="003D56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967FBA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Dokumentas</w:t>
            </w:r>
          </w:p>
          <w:p w14:paraId="657337AA" w14:textId="6C0911C4" w:rsidR="007A6E96" w:rsidRPr="00967FBA" w:rsidRDefault="007A6E96" w:rsidP="00FB53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967FBA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74" w:type="pct"/>
          </w:tcPr>
          <w:p w14:paraId="5F95A69A" w14:textId="24C6C9E5" w:rsidR="00FB5331" w:rsidRPr="00967FBA" w:rsidRDefault="007A6E96" w:rsidP="00FB53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967FBA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FB5331" w:rsidRPr="00967FBA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Teikiamas komentaras/siūlymas</w:t>
            </w:r>
          </w:p>
          <w:p w14:paraId="4E1B6C82" w14:textId="77697BFE" w:rsidR="007A6E96" w:rsidRPr="00967FBA" w:rsidRDefault="007A6E96" w:rsidP="00FB53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091" w:type="pct"/>
          </w:tcPr>
          <w:p w14:paraId="0D1E89BA" w14:textId="793C0B2A" w:rsidR="007A6E96" w:rsidRPr="00967FBA" w:rsidRDefault="007A6E96" w:rsidP="007A6E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967FBA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LITGRID AB atsakymai</w:t>
            </w:r>
          </w:p>
        </w:tc>
      </w:tr>
      <w:tr w:rsidR="00967FBA" w:rsidRPr="004226E8" w14:paraId="7C87F0A2" w14:textId="77777777" w:rsidTr="00355263">
        <w:tc>
          <w:tcPr>
            <w:tcW w:w="635" w:type="pct"/>
          </w:tcPr>
          <w:p w14:paraId="19F6EF57" w14:textId="755F8B58" w:rsidR="004E26F7" w:rsidRPr="00967FBA" w:rsidRDefault="00355263" w:rsidP="003D56E8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55263">
              <w:rPr>
                <w:rFonts w:ascii="Arial" w:hAnsi="Arial" w:cs="Arial"/>
                <w:sz w:val="20"/>
                <w:szCs w:val="20"/>
                <w:lang w:val="lt-LT"/>
              </w:rPr>
              <w:t>Reikalavimai tiekėjo kvalifikacijai</w:t>
            </w:r>
          </w:p>
        </w:tc>
        <w:tc>
          <w:tcPr>
            <w:tcW w:w="2274" w:type="pct"/>
          </w:tcPr>
          <w:p w14:paraId="4A02FB57" w14:textId="77777777" w:rsidR="00355263" w:rsidRPr="00355263" w:rsidRDefault="00355263" w:rsidP="00355263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5263">
              <w:rPr>
                <w:rFonts w:ascii="Arial" w:hAnsi="Arial" w:cs="Arial"/>
                <w:sz w:val="20"/>
                <w:szCs w:val="20"/>
              </w:rPr>
              <w:t>pastebėjome, jog kvalifikaciniai reikalavimai dokumente netikslumas 3 punkte, nesutampa reikalavimų ir pateikiamų dokumentų logika:</w:t>
            </w:r>
          </w:p>
          <w:p w14:paraId="6F7118F6" w14:textId="77777777" w:rsidR="00355263" w:rsidRPr="00355263" w:rsidRDefault="00355263" w:rsidP="00355263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5263">
              <w:rPr>
                <w:rFonts w:ascii="Arial" w:hAnsi="Arial" w:cs="Arial"/>
                <w:sz w:val="20"/>
                <w:szCs w:val="20"/>
              </w:rPr>
              <w:t xml:space="preserve">Tiekėjas per pastaruosius 3 (trejus) metus arba per laiką nuo tiekėjo įregistravimo dienos (jei tiekėjas vykdo veiklą mažiau nei 3 metus) turi būti įvykdęs ar vykdo bent vieną ar daugiau inžinerinių sistemų priežiūros ir remonto paslaugų sutartį (-is), kurių bendra vertė yra ne mažesnė kaip </w:t>
            </w:r>
            <w:r w:rsidRPr="00355263">
              <w:rPr>
                <w:rFonts w:ascii="Arial" w:hAnsi="Arial" w:cs="Arial"/>
                <w:sz w:val="20"/>
                <w:szCs w:val="20"/>
                <w:highlight w:val="yellow"/>
              </w:rPr>
              <w:t>35 000 Eur be PVM.</w:t>
            </w:r>
          </w:p>
          <w:p w14:paraId="60D785D5" w14:textId="77777777" w:rsidR="00355263" w:rsidRPr="00355263" w:rsidRDefault="00355263" w:rsidP="00355263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5263">
              <w:rPr>
                <w:rFonts w:ascii="Arial" w:hAnsi="Arial" w:cs="Arial"/>
                <w:sz w:val="20"/>
                <w:szCs w:val="20"/>
              </w:rPr>
              <w:t>Perkančiajam subjektui pareikalavus, Tiekėjas pateikia skaitmeninę dokumento kopiją:</w:t>
            </w:r>
          </w:p>
          <w:p w14:paraId="3148A058" w14:textId="6566C891" w:rsidR="000D6D83" w:rsidRPr="00355263" w:rsidRDefault="00355263" w:rsidP="00355263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5263">
              <w:rPr>
                <w:rFonts w:ascii="Arial" w:hAnsi="Arial" w:cs="Arial"/>
                <w:sz w:val="20"/>
                <w:szCs w:val="20"/>
              </w:rPr>
              <w:t xml:space="preserve">Tiekėjo vadovo pasirašyta informacija apie įvykdytas inžinerinių sistemų priežiūros ir remonto paslaugos teikimo sutartį (-is), nurodant sutarties (-čių) vertę, objektą (-us) ir užsakovą (-us). Kartu pateikiamas užsakovo (-ų) atsiliepimas (-ai), pasirašytas vadovo, apie tinkamai įvykdytą (-as) ar vykdomą (-as) sutartį (-is), kurios (-ių) bendra vertė yra ne mažesnė kaip </w:t>
            </w:r>
            <w:r w:rsidRPr="00355263">
              <w:rPr>
                <w:rFonts w:ascii="Arial" w:hAnsi="Arial" w:cs="Arial"/>
                <w:sz w:val="20"/>
                <w:szCs w:val="20"/>
                <w:highlight w:val="yellow"/>
              </w:rPr>
              <w:t>65 000 Eur be PVM</w:t>
            </w:r>
            <w:r w:rsidRPr="00355263">
              <w:rPr>
                <w:rFonts w:ascii="Arial" w:hAnsi="Arial" w:cs="Arial"/>
                <w:sz w:val="20"/>
                <w:szCs w:val="20"/>
              </w:rPr>
              <w:t xml:space="preserve">. Kai sutartis (-ys) yra vykdoma (-os), tai nurodoma jos (-ų) įvykdyta dalis (-ys) pasiūlymo pateikimo dieną. </w:t>
            </w:r>
          </w:p>
        </w:tc>
        <w:tc>
          <w:tcPr>
            <w:tcW w:w="2091" w:type="pct"/>
          </w:tcPr>
          <w:p w14:paraId="4A3C0B3D" w14:textId="603BDDC6" w:rsidR="000D6D83" w:rsidRPr="004226E8" w:rsidRDefault="004226E8" w:rsidP="004F47B6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226E8">
              <w:rPr>
                <w:rFonts w:ascii="Arial" w:hAnsi="Arial" w:cs="Arial"/>
                <w:sz w:val="20"/>
                <w:szCs w:val="20"/>
                <w:lang w:val="lt-LT"/>
              </w:rPr>
              <w:t>Pažymime, kad kvalifikacinis reikalavimas išlieka – tiekėjas turi būti įvykdęs ar vykdyti sutartį (-is), kurių bendra vertė ne mažesnė kaip 35 000 Eur be PVM, ir atitinkamai ši suma bus suvienodinta visose punkto dalyse.</w:t>
            </w:r>
          </w:p>
        </w:tc>
      </w:tr>
      <w:tr w:rsidR="00967FBA" w:rsidRPr="004226E8" w14:paraId="477BCC51" w14:textId="77777777" w:rsidTr="00355263">
        <w:trPr>
          <w:trHeight w:val="170"/>
        </w:trPr>
        <w:tc>
          <w:tcPr>
            <w:tcW w:w="635" w:type="pct"/>
          </w:tcPr>
          <w:p w14:paraId="6A668061" w14:textId="7B990212" w:rsidR="004E26F7" w:rsidRPr="00967FBA" w:rsidRDefault="00355263" w:rsidP="00FB53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55263">
              <w:rPr>
                <w:rFonts w:ascii="Arial" w:hAnsi="Arial" w:cs="Arial"/>
                <w:sz w:val="20"/>
                <w:szCs w:val="20"/>
                <w:lang w:val="lt-LT"/>
              </w:rPr>
              <w:t>Pirkimo objekto kaina</w:t>
            </w:r>
          </w:p>
        </w:tc>
        <w:tc>
          <w:tcPr>
            <w:tcW w:w="2274" w:type="pct"/>
          </w:tcPr>
          <w:p w14:paraId="79580BAF" w14:textId="6975A607" w:rsidR="004E26F7" w:rsidRPr="00862EDB" w:rsidRDefault="00355263" w:rsidP="00862ED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5263">
              <w:rPr>
                <w:rFonts w:ascii="Arial" w:hAnsi="Arial" w:cs="Arial"/>
                <w:sz w:val="20"/>
                <w:szCs w:val="20"/>
              </w:rPr>
              <w:t>Pagal pasiūlymo lentelę negalima pateikti atskirai kainos kiekvienam objektui? Nes įkainio stulpelis tik vienas?</w:t>
            </w:r>
          </w:p>
        </w:tc>
        <w:tc>
          <w:tcPr>
            <w:tcW w:w="2091" w:type="pct"/>
          </w:tcPr>
          <w:p w14:paraId="41C541D8" w14:textId="6368B90A" w:rsidR="004E26F7" w:rsidRPr="004226E8" w:rsidRDefault="004226E8" w:rsidP="007B7DAF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226E8">
              <w:rPr>
                <w:rFonts w:ascii="Arial" w:hAnsi="Arial" w:cs="Arial"/>
                <w:sz w:val="20"/>
                <w:szCs w:val="20"/>
                <w:lang w:val="lt-LT"/>
              </w:rPr>
              <w:t>Pirkimo dokumentai bus patikslinti, papildant lentelę atskirais įkainio stulpeliais kiekvienam objektui.</w:t>
            </w:r>
          </w:p>
        </w:tc>
      </w:tr>
    </w:tbl>
    <w:p w14:paraId="5A4F80A9" w14:textId="3707AE22" w:rsidR="001F4E5B" w:rsidRPr="003D56E8" w:rsidRDefault="001F4E5B" w:rsidP="00E07CD2">
      <w:pPr>
        <w:rPr>
          <w:rFonts w:ascii="Arial" w:hAnsi="Arial" w:cs="Arial"/>
          <w:sz w:val="20"/>
          <w:szCs w:val="20"/>
          <w:lang w:val="lt-LT"/>
        </w:rPr>
      </w:pPr>
    </w:p>
    <w:p w14:paraId="049B20C2" w14:textId="77777777" w:rsidR="001F4E5B" w:rsidRDefault="001F4E5B" w:rsidP="00E07CD2">
      <w:pPr>
        <w:rPr>
          <w:rFonts w:ascii="Arial" w:hAnsi="Arial" w:cs="Arial"/>
          <w:sz w:val="20"/>
          <w:szCs w:val="20"/>
          <w:lang w:val="lt-LT"/>
        </w:rPr>
      </w:pPr>
    </w:p>
    <w:p w14:paraId="4985C9F4" w14:textId="4F925658" w:rsidR="008C0D64" w:rsidRDefault="008C0D64" w:rsidP="00E07CD2">
      <w:pPr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lastRenderedPageBreak/>
        <w:t xml:space="preserve">Papildomai informuojame, kad Perkantysis subjektas </w:t>
      </w:r>
      <w:r w:rsidR="003D56E8">
        <w:rPr>
          <w:rFonts w:ascii="Arial" w:hAnsi="Arial" w:cs="Arial"/>
          <w:sz w:val="20"/>
          <w:szCs w:val="20"/>
          <w:lang w:val="lt-LT"/>
        </w:rPr>
        <w:t>atliko</w:t>
      </w:r>
      <w:r>
        <w:rPr>
          <w:rFonts w:ascii="Arial" w:hAnsi="Arial" w:cs="Arial"/>
          <w:sz w:val="20"/>
          <w:szCs w:val="20"/>
          <w:lang w:val="lt-LT"/>
        </w:rPr>
        <w:t xml:space="preserve"> ir kitų pakeitimų/patikslinimų prieš skelbiant pirkimą, ir kviečiame vadovautis dokumentacija, kuri skelbiama pirkime.</w:t>
      </w:r>
    </w:p>
    <w:p w14:paraId="68A24711" w14:textId="77777777" w:rsidR="008C0D64" w:rsidRDefault="008C0D64" w:rsidP="00E07CD2">
      <w:pPr>
        <w:rPr>
          <w:rFonts w:ascii="Arial" w:hAnsi="Arial" w:cs="Arial"/>
          <w:sz w:val="20"/>
          <w:szCs w:val="20"/>
          <w:lang w:val="lt-LT"/>
        </w:rPr>
      </w:pPr>
    </w:p>
    <w:p w14:paraId="7D22C405" w14:textId="77777777" w:rsidR="00355263" w:rsidRPr="00355263" w:rsidRDefault="00355263" w:rsidP="00355263">
      <w:pPr>
        <w:widowControl/>
        <w:suppressAutoHyphens w:val="0"/>
        <w:spacing w:after="160" w:line="256" w:lineRule="auto"/>
        <w:ind w:left="2"/>
        <w:rPr>
          <w:rFonts w:ascii="Arial" w:eastAsia="Calibri" w:hAnsi="Arial" w:cs="Arial"/>
          <w:color w:val="000000"/>
          <w:kern w:val="0"/>
          <w:sz w:val="22"/>
          <w:szCs w:val="22"/>
          <w:lang w:val="lt-LT" w:eastAsia="en-US" w:bidi="ar-SA"/>
        </w:rPr>
      </w:pPr>
      <w:r w:rsidRPr="00355263">
        <w:rPr>
          <w:rFonts w:ascii="Arial" w:eastAsia="Trebuchet MS" w:hAnsi="Arial" w:cs="Arial"/>
          <w:color w:val="000000"/>
          <w:kern w:val="0"/>
          <w:sz w:val="20"/>
          <w:szCs w:val="22"/>
          <w:lang w:val="lt-LT" w:eastAsia="en-US" w:bidi="ar-SA"/>
        </w:rPr>
        <w:t>Karolina Virvičienė, tel. +370 60244310</w:t>
      </w:r>
    </w:p>
    <w:p w14:paraId="0B789742" w14:textId="77777777" w:rsidR="003D56E8" w:rsidRDefault="003D56E8" w:rsidP="00B57D56">
      <w:pPr>
        <w:tabs>
          <w:tab w:val="left" w:pos="3318"/>
        </w:tabs>
        <w:ind w:right="-1"/>
        <w:rPr>
          <w:rFonts w:ascii="Arial" w:hAnsi="Arial" w:cs="Arial"/>
          <w:sz w:val="20"/>
          <w:szCs w:val="20"/>
          <w:lang w:val="lt-LT"/>
        </w:rPr>
      </w:pPr>
    </w:p>
    <w:p w14:paraId="091D4E55" w14:textId="4452BD83" w:rsidR="00B57D56" w:rsidRDefault="00B57D56" w:rsidP="00E07CD2">
      <w:pPr>
        <w:rPr>
          <w:rFonts w:ascii="Arial" w:hAnsi="Arial" w:cs="Arial"/>
          <w:sz w:val="20"/>
          <w:szCs w:val="20"/>
          <w:lang w:val="lt-LT"/>
        </w:rPr>
      </w:pPr>
    </w:p>
    <w:p w14:paraId="353D31FE" w14:textId="77777777" w:rsidR="00B57D56" w:rsidRPr="00BB263E" w:rsidRDefault="00B57D56" w:rsidP="00E07CD2">
      <w:pPr>
        <w:rPr>
          <w:rFonts w:ascii="Arial" w:hAnsi="Arial" w:cs="Arial"/>
          <w:sz w:val="20"/>
          <w:szCs w:val="20"/>
          <w:lang w:val="lt-LT"/>
        </w:rPr>
      </w:pPr>
    </w:p>
    <w:sectPr w:rsidR="00B57D56" w:rsidRPr="00BB263E" w:rsidSect="0046543B">
      <w:footerReference w:type="default" r:id="rId11"/>
      <w:pgSz w:w="16838" w:h="11906" w:orient="landscape"/>
      <w:pgMar w:top="720" w:right="720" w:bottom="720" w:left="720" w:header="510" w:footer="86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E30BE" w14:textId="77777777" w:rsidR="00C43113" w:rsidRDefault="00C43113" w:rsidP="00CD02CA">
      <w:r>
        <w:separator/>
      </w:r>
    </w:p>
  </w:endnote>
  <w:endnote w:type="continuationSeparator" w:id="0">
    <w:p w14:paraId="2D9099B8" w14:textId="77777777" w:rsidR="00C43113" w:rsidRDefault="00C43113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1F84" w14:textId="15C35A02" w:rsidR="00B57D56" w:rsidRPr="006052AE" w:rsidRDefault="00223DC9" w:rsidP="00B57D56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9DEC745" wp14:editId="0260BA26">
              <wp:simplePos x="0" y="0"/>
              <wp:positionH relativeFrom="margin">
                <wp:align>center</wp:align>
              </wp:positionH>
              <wp:positionV relativeFrom="paragraph">
                <wp:posOffset>-149225</wp:posOffset>
              </wp:positionV>
              <wp:extent cx="1127760" cy="1324610"/>
              <wp:effectExtent l="0" t="0" r="0" b="635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C46D06" w14:textId="77777777" w:rsidR="00B57D56" w:rsidRPr="00E97528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4F972E9C" w14:textId="77777777" w:rsidR="00B57D56" w:rsidRPr="00E97528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75E3EFAF" w14:textId="77777777" w:rsidR="00B57D56" w:rsidRPr="00E97528" w:rsidRDefault="00B57D56" w:rsidP="00B57D56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9DEC74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11.75pt;width:88.8pt;height:104.3pt;z-index:25166028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" filled="f" stroked="f">
              <v:textbox style="mso-fit-shape-to-text:t">
                <w:txbxContent>
                  <w:p w14:paraId="09C46D06" w14:textId="77777777" w:rsidR="00B57D56" w:rsidRPr="00E97528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4F972E9C" w14:textId="77777777" w:rsidR="00B57D56" w:rsidRPr="00E97528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75E3EFAF" w14:textId="77777777" w:rsidR="00B57D56" w:rsidRPr="00E97528" w:rsidRDefault="00B57D56" w:rsidP="00B57D56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6D61656" wp14:editId="23AD959B">
              <wp:simplePos x="0" y="0"/>
              <wp:positionH relativeFrom="margin">
                <wp:align>right</wp:align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138E01" w14:textId="77777777" w:rsidR="00B57D56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 kodas 302564383</w:t>
                          </w:r>
                        </w:p>
                        <w:p w14:paraId="733BB3CC" w14:textId="77777777" w:rsidR="00B57D56" w:rsidRPr="00E97528" w:rsidRDefault="00B57D56" w:rsidP="00B57D56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PVM mokėtojo kodas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D61656" id="_x0000_s1027" type="#_x0000_t202" style="position:absolute;margin-left:105.95pt;margin-top:-11.9pt;width:157.15pt;height:82.9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" filled="f" stroked="f">
              <v:textbox>
                <w:txbxContent>
                  <w:p w14:paraId="72138E01" w14:textId="77777777" w:rsidR="00B57D56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33BB3CC" w14:textId="77777777" w:rsidR="00B57D56" w:rsidRPr="00E97528" w:rsidRDefault="00B57D56" w:rsidP="00B57D56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57D56"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0AF4E0C" wp14:editId="6051DFCD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F90255" w14:textId="77777777" w:rsidR="00B57D56" w:rsidRPr="00E97528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4226E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BR"/>
                            </w:rPr>
                            <w:t>LITGRID AB</w:t>
                          </w:r>
                        </w:p>
                        <w:p w14:paraId="53DB3E5C" w14:textId="77777777" w:rsidR="00B57D56" w:rsidRPr="00FA769D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Manarheimo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1CF43434" w14:textId="77777777" w:rsidR="00B57D56" w:rsidRPr="00FA769D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5F836E21" w14:textId="77777777" w:rsidR="00B57D56" w:rsidRDefault="00B57D56" w:rsidP="00B57D56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0AF4E0C" id="_x0000_s1028" type="#_x0000_t202" style="position:absolute;margin-left:-7.3pt;margin-top:-11.75pt;width:158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08F90255" w14:textId="77777777" w:rsidR="00B57D56" w:rsidRPr="00E97528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4226E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BR"/>
                      </w:rPr>
                      <w:t>LITGRID AB</w:t>
                    </w:r>
                  </w:p>
                  <w:p w14:paraId="53DB3E5C" w14:textId="77777777" w:rsidR="00B57D56" w:rsidRPr="00FA769D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1CF43434" w14:textId="77777777" w:rsidR="00B57D56" w:rsidRPr="00FA769D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5F836E21" w14:textId="77777777" w:rsidR="00B57D56" w:rsidRDefault="00B57D56" w:rsidP="00B57D56"/>
                </w:txbxContent>
              </v:textbox>
              <w10:wrap type="square"/>
            </v:shape>
          </w:pict>
        </mc:Fallback>
      </mc:AlternateContent>
    </w:r>
  </w:p>
  <w:p w14:paraId="1708425E" w14:textId="77777777" w:rsidR="00B57D56" w:rsidRPr="00B57D56" w:rsidRDefault="00B57D56" w:rsidP="00B57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CB2CA" w14:textId="77777777" w:rsidR="00C43113" w:rsidRDefault="00C43113" w:rsidP="00CD02CA">
      <w:r>
        <w:separator/>
      </w:r>
    </w:p>
  </w:footnote>
  <w:footnote w:type="continuationSeparator" w:id="0">
    <w:p w14:paraId="2B2A2C8F" w14:textId="77777777" w:rsidR="00C43113" w:rsidRDefault="00C43113" w:rsidP="00CD0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96D6C"/>
    <w:multiLevelType w:val="hybridMultilevel"/>
    <w:tmpl w:val="5328BFD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A4673B"/>
    <w:multiLevelType w:val="hybridMultilevel"/>
    <w:tmpl w:val="16340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9231A"/>
    <w:multiLevelType w:val="hybridMultilevel"/>
    <w:tmpl w:val="44606B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3350"/>
    <w:multiLevelType w:val="hybridMultilevel"/>
    <w:tmpl w:val="D54C509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1057C"/>
    <w:multiLevelType w:val="hybridMultilevel"/>
    <w:tmpl w:val="241A706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83B35"/>
    <w:multiLevelType w:val="multilevel"/>
    <w:tmpl w:val="A1FEF9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8AC5D33"/>
    <w:multiLevelType w:val="hybridMultilevel"/>
    <w:tmpl w:val="0B54F3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A4E68"/>
    <w:multiLevelType w:val="hybridMultilevel"/>
    <w:tmpl w:val="C5D28C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C78FF"/>
    <w:multiLevelType w:val="hybridMultilevel"/>
    <w:tmpl w:val="2116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742CE4"/>
    <w:multiLevelType w:val="hybridMultilevel"/>
    <w:tmpl w:val="EA5C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6347FE"/>
    <w:multiLevelType w:val="hybridMultilevel"/>
    <w:tmpl w:val="638EDCDA"/>
    <w:lvl w:ilvl="0" w:tplc="CD329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8B83548">
      <w:start w:val="1"/>
      <w:numFmt w:val="decimal"/>
      <w:lvlText w:val="%2."/>
      <w:lvlJc w:val="left"/>
      <w:pPr>
        <w:ind w:left="1512" w:hanging="43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DB0B52"/>
    <w:multiLevelType w:val="hybridMultilevel"/>
    <w:tmpl w:val="96C0C2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D41CD"/>
    <w:multiLevelType w:val="hybridMultilevel"/>
    <w:tmpl w:val="1D1E4C5C"/>
    <w:lvl w:ilvl="0" w:tplc="2FDA1F38">
      <w:start w:val="1"/>
      <w:numFmt w:val="bullet"/>
      <w:lvlText w:val="-"/>
      <w:lvlJc w:val="left"/>
      <w:pPr>
        <w:ind w:left="720" w:hanging="360"/>
      </w:pPr>
      <w:rPr>
        <w:rFonts w:ascii="Mangal" w:eastAsia="Arial Unicode MS" w:hAnsi="Mangal" w:cs="Mang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0926B7"/>
    <w:multiLevelType w:val="hybridMultilevel"/>
    <w:tmpl w:val="A57E525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3366740">
    <w:abstractNumId w:val="7"/>
  </w:num>
  <w:num w:numId="2" w16cid:durableId="8493002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240280">
    <w:abstractNumId w:val="8"/>
  </w:num>
  <w:num w:numId="4" w16cid:durableId="123890624">
    <w:abstractNumId w:val="3"/>
  </w:num>
  <w:num w:numId="5" w16cid:durableId="2145536059">
    <w:abstractNumId w:val="14"/>
  </w:num>
  <w:num w:numId="6" w16cid:durableId="1201631609">
    <w:abstractNumId w:val="0"/>
  </w:num>
  <w:num w:numId="7" w16cid:durableId="133959347">
    <w:abstractNumId w:val="2"/>
  </w:num>
  <w:num w:numId="8" w16cid:durableId="963190595">
    <w:abstractNumId w:val="1"/>
  </w:num>
  <w:num w:numId="9" w16cid:durableId="1284383676">
    <w:abstractNumId w:val="13"/>
  </w:num>
  <w:num w:numId="10" w16cid:durableId="1293899113">
    <w:abstractNumId w:val="10"/>
  </w:num>
  <w:num w:numId="11" w16cid:durableId="1459228000">
    <w:abstractNumId w:val="9"/>
  </w:num>
  <w:num w:numId="12" w16cid:durableId="1338266796">
    <w:abstractNumId w:val="6"/>
  </w:num>
  <w:num w:numId="13" w16cid:durableId="1342391619">
    <w:abstractNumId w:val="12"/>
  </w:num>
  <w:num w:numId="14" w16cid:durableId="1287783648">
    <w:abstractNumId w:val="5"/>
  </w:num>
  <w:num w:numId="15" w16cid:durableId="1746801533">
    <w:abstractNumId w:val="11"/>
  </w:num>
  <w:num w:numId="16" w16cid:durableId="14874354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09BD"/>
    <w:rsid w:val="0000222B"/>
    <w:rsid w:val="00003ADB"/>
    <w:rsid w:val="000071FC"/>
    <w:rsid w:val="00011BF6"/>
    <w:rsid w:val="00023734"/>
    <w:rsid w:val="000256AE"/>
    <w:rsid w:val="00027453"/>
    <w:rsid w:val="00033530"/>
    <w:rsid w:val="000348E9"/>
    <w:rsid w:val="00036733"/>
    <w:rsid w:val="000554BB"/>
    <w:rsid w:val="00070122"/>
    <w:rsid w:val="000728FB"/>
    <w:rsid w:val="00082088"/>
    <w:rsid w:val="000A439B"/>
    <w:rsid w:val="000B1497"/>
    <w:rsid w:val="000B2996"/>
    <w:rsid w:val="000B5311"/>
    <w:rsid w:val="000B7D6F"/>
    <w:rsid w:val="000C0794"/>
    <w:rsid w:val="000D6589"/>
    <w:rsid w:val="000D6D83"/>
    <w:rsid w:val="000D7BC8"/>
    <w:rsid w:val="000E7FEB"/>
    <w:rsid w:val="000F0BD8"/>
    <w:rsid w:val="00104F3E"/>
    <w:rsid w:val="00141A1A"/>
    <w:rsid w:val="001448A2"/>
    <w:rsid w:val="001464FD"/>
    <w:rsid w:val="00155767"/>
    <w:rsid w:val="0015666B"/>
    <w:rsid w:val="001774D9"/>
    <w:rsid w:val="001857FF"/>
    <w:rsid w:val="001A22F7"/>
    <w:rsid w:val="001B51AC"/>
    <w:rsid w:val="001B7DD0"/>
    <w:rsid w:val="001C0501"/>
    <w:rsid w:val="001D0D18"/>
    <w:rsid w:val="001E60F0"/>
    <w:rsid w:val="001F1F6F"/>
    <w:rsid w:val="001F2E6E"/>
    <w:rsid w:val="001F4E5B"/>
    <w:rsid w:val="001F7F32"/>
    <w:rsid w:val="0022221B"/>
    <w:rsid w:val="00223DC9"/>
    <w:rsid w:val="00234382"/>
    <w:rsid w:val="002508E8"/>
    <w:rsid w:val="002535BD"/>
    <w:rsid w:val="0026112D"/>
    <w:rsid w:val="00261A94"/>
    <w:rsid w:val="002709A7"/>
    <w:rsid w:val="00271EC2"/>
    <w:rsid w:val="002746F4"/>
    <w:rsid w:val="002870D5"/>
    <w:rsid w:val="002B1D31"/>
    <w:rsid w:val="002B1FA6"/>
    <w:rsid w:val="002D71F0"/>
    <w:rsid w:val="002F6017"/>
    <w:rsid w:val="002F734A"/>
    <w:rsid w:val="00301172"/>
    <w:rsid w:val="00305EBF"/>
    <w:rsid w:val="0031211F"/>
    <w:rsid w:val="003132ED"/>
    <w:rsid w:val="00313EBD"/>
    <w:rsid w:val="00322A56"/>
    <w:rsid w:val="003335E9"/>
    <w:rsid w:val="00336D33"/>
    <w:rsid w:val="00342483"/>
    <w:rsid w:val="00350287"/>
    <w:rsid w:val="0035465B"/>
    <w:rsid w:val="00355263"/>
    <w:rsid w:val="00363313"/>
    <w:rsid w:val="00371F26"/>
    <w:rsid w:val="003869FD"/>
    <w:rsid w:val="00387E75"/>
    <w:rsid w:val="00394CCD"/>
    <w:rsid w:val="003A2C17"/>
    <w:rsid w:val="003A4531"/>
    <w:rsid w:val="003B3D38"/>
    <w:rsid w:val="003D206C"/>
    <w:rsid w:val="003D56E8"/>
    <w:rsid w:val="003D72CC"/>
    <w:rsid w:val="003F5844"/>
    <w:rsid w:val="00411FFE"/>
    <w:rsid w:val="004226E8"/>
    <w:rsid w:val="00433376"/>
    <w:rsid w:val="00450169"/>
    <w:rsid w:val="00450F4E"/>
    <w:rsid w:val="00463ACE"/>
    <w:rsid w:val="00464149"/>
    <w:rsid w:val="0046451D"/>
    <w:rsid w:val="0046543B"/>
    <w:rsid w:val="00470322"/>
    <w:rsid w:val="00473F35"/>
    <w:rsid w:val="00480C17"/>
    <w:rsid w:val="0049484F"/>
    <w:rsid w:val="004A038D"/>
    <w:rsid w:val="004A2359"/>
    <w:rsid w:val="004A5134"/>
    <w:rsid w:val="004A52DB"/>
    <w:rsid w:val="004B441E"/>
    <w:rsid w:val="004B6A3F"/>
    <w:rsid w:val="004C504F"/>
    <w:rsid w:val="004C5217"/>
    <w:rsid w:val="004D5FAA"/>
    <w:rsid w:val="004E26F7"/>
    <w:rsid w:val="004E676C"/>
    <w:rsid w:val="004E7EDA"/>
    <w:rsid w:val="004F3A64"/>
    <w:rsid w:val="004F47B6"/>
    <w:rsid w:val="005071DC"/>
    <w:rsid w:val="00510FF0"/>
    <w:rsid w:val="00512FE0"/>
    <w:rsid w:val="0051684A"/>
    <w:rsid w:val="00520C83"/>
    <w:rsid w:val="00523A28"/>
    <w:rsid w:val="005255B7"/>
    <w:rsid w:val="005274A9"/>
    <w:rsid w:val="00527D24"/>
    <w:rsid w:val="00541130"/>
    <w:rsid w:val="00542F42"/>
    <w:rsid w:val="00543E47"/>
    <w:rsid w:val="005479DE"/>
    <w:rsid w:val="00556FBD"/>
    <w:rsid w:val="005620FD"/>
    <w:rsid w:val="0057497A"/>
    <w:rsid w:val="00583FA2"/>
    <w:rsid w:val="0058434F"/>
    <w:rsid w:val="005B0A8C"/>
    <w:rsid w:val="005B55AC"/>
    <w:rsid w:val="005B60EB"/>
    <w:rsid w:val="005C55DF"/>
    <w:rsid w:val="005C5BB9"/>
    <w:rsid w:val="005C5ED5"/>
    <w:rsid w:val="005E2CFE"/>
    <w:rsid w:val="005F1FCB"/>
    <w:rsid w:val="005F2793"/>
    <w:rsid w:val="006052AE"/>
    <w:rsid w:val="00621A82"/>
    <w:rsid w:val="00624889"/>
    <w:rsid w:val="006301C4"/>
    <w:rsid w:val="00636C14"/>
    <w:rsid w:val="006451B2"/>
    <w:rsid w:val="0064584C"/>
    <w:rsid w:val="006672DC"/>
    <w:rsid w:val="00667805"/>
    <w:rsid w:val="00681F80"/>
    <w:rsid w:val="006943DF"/>
    <w:rsid w:val="006A598A"/>
    <w:rsid w:val="006B2091"/>
    <w:rsid w:val="006C2CAF"/>
    <w:rsid w:val="006C32D4"/>
    <w:rsid w:val="006C3ADA"/>
    <w:rsid w:val="006C49C3"/>
    <w:rsid w:val="006C53F1"/>
    <w:rsid w:val="006D20E6"/>
    <w:rsid w:val="006D723E"/>
    <w:rsid w:val="006E1BBB"/>
    <w:rsid w:val="006E25CF"/>
    <w:rsid w:val="006F12AF"/>
    <w:rsid w:val="006F3F55"/>
    <w:rsid w:val="006F70EA"/>
    <w:rsid w:val="00722B4B"/>
    <w:rsid w:val="00730AE0"/>
    <w:rsid w:val="0073743D"/>
    <w:rsid w:val="007408B0"/>
    <w:rsid w:val="00746E32"/>
    <w:rsid w:val="007519FA"/>
    <w:rsid w:val="00753316"/>
    <w:rsid w:val="00756B71"/>
    <w:rsid w:val="00776C56"/>
    <w:rsid w:val="00790270"/>
    <w:rsid w:val="007939F1"/>
    <w:rsid w:val="007A018E"/>
    <w:rsid w:val="007A6E96"/>
    <w:rsid w:val="007B7DAF"/>
    <w:rsid w:val="007C2AD0"/>
    <w:rsid w:val="007D09A3"/>
    <w:rsid w:val="007D4283"/>
    <w:rsid w:val="007E3F4F"/>
    <w:rsid w:val="007E755C"/>
    <w:rsid w:val="007E7DF1"/>
    <w:rsid w:val="007F6C10"/>
    <w:rsid w:val="008031B0"/>
    <w:rsid w:val="00803D3F"/>
    <w:rsid w:val="008102BB"/>
    <w:rsid w:val="0085144F"/>
    <w:rsid w:val="008517FD"/>
    <w:rsid w:val="00852394"/>
    <w:rsid w:val="00853FA6"/>
    <w:rsid w:val="0085799B"/>
    <w:rsid w:val="00862EDB"/>
    <w:rsid w:val="0086323E"/>
    <w:rsid w:val="00873AA7"/>
    <w:rsid w:val="008A114B"/>
    <w:rsid w:val="008B3BD5"/>
    <w:rsid w:val="008B5EA4"/>
    <w:rsid w:val="008B7612"/>
    <w:rsid w:val="008C0D64"/>
    <w:rsid w:val="008C53A0"/>
    <w:rsid w:val="008D78DC"/>
    <w:rsid w:val="008D7F92"/>
    <w:rsid w:val="008F7633"/>
    <w:rsid w:val="009019AD"/>
    <w:rsid w:val="00904996"/>
    <w:rsid w:val="009109B7"/>
    <w:rsid w:val="0091115C"/>
    <w:rsid w:val="0091789B"/>
    <w:rsid w:val="00922B24"/>
    <w:rsid w:val="0092381B"/>
    <w:rsid w:val="00925991"/>
    <w:rsid w:val="00950717"/>
    <w:rsid w:val="00957905"/>
    <w:rsid w:val="00966377"/>
    <w:rsid w:val="00967FBA"/>
    <w:rsid w:val="00982C5F"/>
    <w:rsid w:val="009939B1"/>
    <w:rsid w:val="00995101"/>
    <w:rsid w:val="009A692E"/>
    <w:rsid w:val="009B1535"/>
    <w:rsid w:val="009C32D1"/>
    <w:rsid w:val="009C7C35"/>
    <w:rsid w:val="009D6133"/>
    <w:rsid w:val="009F089E"/>
    <w:rsid w:val="009F3B7E"/>
    <w:rsid w:val="00A13329"/>
    <w:rsid w:val="00A13E62"/>
    <w:rsid w:val="00A2319F"/>
    <w:rsid w:val="00A235E8"/>
    <w:rsid w:val="00A442C1"/>
    <w:rsid w:val="00A51885"/>
    <w:rsid w:val="00A52892"/>
    <w:rsid w:val="00A61A90"/>
    <w:rsid w:val="00A64679"/>
    <w:rsid w:val="00A64F24"/>
    <w:rsid w:val="00A8683F"/>
    <w:rsid w:val="00AA0624"/>
    <w:rsid w:val="00AB4F7D"/>
    <w:rsid w:val="00AC3192"/>
    <w:rsid w:val="00AD1750"/>
    <w:rsid w:val="00AE0D93"/>
    <w:rsid w:val="00AF67A6"/>
    <w:rsid w:val="00B100A7"/>
    <w:rsid w:val="00B202B0"/>
    <w:rsid w:val="00B2061B"/>
    <w:rsid w:val="00B23839"/>
    <w:rsid w:val="00B3043F"/>
    <w:rsid w:val="00B35A20"/>
    <w:rsid w:val="00B36303"/>
    <w:rsid w:val="00B57D56"/>
    <w:rsid w:val="00B60656"/>
    <w:rsid w:val="00B654AA"/>
    <w:rsid w:val="00B660E7"/>
    <w:rsid w:val="00B74D21"/>
    <w:rsid w:val="00B74E0D"/>
    <w:rsid w:val="00B772EA"/>
    <w:rsid w:val="00B97DDF"/>
    <w:rsid w:val="00BB263E"/>
    <w:rsid w:val="00BB3209"/>
    <w:rsid w:val="00BE1547"/>
    <w:rsid w:val="00BE1D5A"/>
    <w:rsid w:val="00C05E15"/>
    <w:rsid w:val="00C11907"/>
    <w:rsid w:val="00C25245"/>
    <w:rsid w:val="00C271AB"/>
    <w:rsid w:val="00C27FE5"/>
    <w:rsid w:val="00C304A7"/>
    <w:rsid w:val="00C33338"/>
    <w:rsid w:val="00C34E1C"/>
    <w:rsid w:val="00C368C3"/>
    <w:rsid w:val="00C376A6"/>
    <w:rsid w:val="00C43113"/>
    <w:rsid w:val="00C56BE4"/>
    <w:rsid w:val="00C620E0"/>
    <w:rsid w:val="00C63DB7"/>
    <w:rsid w:val="00C77519"/>
    <w:rsid w:val="00C91982"/>
    <w:rsid w:val="00CA2235"/>
    <w:rsid w:val="00CD026C"/>
    <w:rsid w:val="00CD02CA"/>
    <w:rsid w:val="00CD11AB"/>
    <w:rsid w:val="00D050E4"/>
    <w:rsid w:val="00D0594B"/>
    <w:rsid w:val="00D1503A"/>
    <w:rsid w:val="00D234AE"/>
    <w:rsid w:val="00D45F6A"/>
    <w:rsid w:val="00D55391"/>
    <w:rsid w:val="00D60114"/>
    <w:rsid w:val="00D647D9"/>
    <w:rsid w:val="00D714C3"/>
    <w:rsid w:val="00D76CC8"/>
    <w:rsid w:val="00D833B7"/>
    <w:rsid w:val="00D93113"/>
    <w:rsid w:val="00D947B2"/>
    <w:rsid w:val="00DA00BC"/>
    <w:rsid w:val="00DB3221"/>
    <w:rsid w:val="00DB731B"/>
    <w:rsid w:val="00DC7DBE"/>
    <w:rsid w:val="00DD114F"/>
    <w:rsid w:val="00DE0C28"/>
    <w:rsid w:val="00DE7BBB"/>
    <w:rsid w:val="00DF55D0"/>
    <w:rsid w:val="00DF77B2"/>
    <w:rsid w:val="00E07500"/>
    <w:rsid w:val="00E07CD2"/>
    <w:rsid w:val="00E172B4"/>
    <w:rsid w:val="00E25220"/>
    <w:rsid w:val="00E54985"/>
    <w:rsid w:val="00E54E2D"/>
    <w:rsid w:val="00E81CAE"/>
    <w:rsid w:val="00E842B7"/>
    <w:rsid w:val="00E8434A"/>
    <w:rsid w:val="00EA77DF"/>
    <w:rsid w:val="00EA79BB"/>
    <w:rsid w:val="00EC41B0"/>
    <w:rsid w:val="00EC71A2"/>
    <w:rsid w:val="00EE0296"/>
    <w:rsid w:val="00EE0494"/>
    <w:rsid w:val="00EE12BA"/>
    <w:rsid w:val="00EE2475"/>
    <w:rsid w:val="00EE2A01"/>
    <w:rsid w:val="00EF2058"/>
    <w:rsid w:val="00EF4232"/>
    <w:rsid w:val="00EF5554"/>
    <w:rsid w:val="00EF6A6B"/>
    <w:rsid w:val="00F0180C"/>
    <w:rsid w:val="00F01DA8"/>
    <w:rsid w:val="00F13061"/>
    <w:rsid w:val="00F1376B"/>
    <w:rsid w:val="00F15680"/>
    <w:rsid w:val="00F1572F"/>
    <w:rsid w:val="00F35AF2"/>
    <w:rsid w:val="00F5260A"/>
    <w:rsid w:val="00F54AB6"/>
    <w:rsid w:val="00F6112D"/>
    <w:rsid w:val="00F71B14"/>
    <w:rsid w:val="00F72E13"/>
    <w:rsid w:val="00F86664"/>
    <w:rsid w:val="00FA1CFE"/>
    <w:rsid w:val="00FA4DA3"/>
    <w:rsid w:val="00FB5331"/>
    <w:rsid w:val="00FB6FE8"/>
    <w:rsid w:val="00FB75E8"/>
    <w:rsid w:val="00FD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ListParagraphChar">
    <w:name w:val="List Paragraph Char"/>
    <w:link w:val="ListParagraph"/>
    <w:uiPriority w:val="34"/>
    <w:locked/>
    <w:rsid w:val="005C5ED5"/>
    <w:rPr>
      <w:rFonts w:ascii="ヒラギノ角ゴ Pro W3" w:eastAsia="ヒラギノ角ゴ Pro W3" w:hAnsi="ヒラギノ角ゴ Pro W3"/>
      <w:color w:val="00000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C5ED5"/>
    <w:pPr>
      <w:widowControl/>
      <w:suppressAutoHyphens w:val="0"/>
      <w:ind w:left="720"/>
      <w:contextualSpacing/>
    </w:pPr>
    <w:rPr>
      <w:rFonts w:ascii="ヒラギノ角ゴ Pro W3" w:eastAsia="ヒラギノ角ゴ Pro W3" w:hAnsi="ヒラギノ角ゴ Pro W3" w:cstheme="minorBidi"/>
      <w:color w:val="000000"/>
      <w:kern w:val="0"/>
      <w:sz w:val="22"/>
      <w:lang w:val="lt-LT" w:eastAsia="en-US" w:bidi="ar-SA"/>
    </w:rPr>
  </w:style>
  <w:style w:type="character" w:styleId="Hyperlink">
    <w:name w:val="Hyperlink"/>
    <w:basedOn w:val="DefaultParagraphFont"/>
    <w:uiPriority w:val="99"/>
    <w:unhideWhenUsed/>
    <w:rsid w:val="00B57D56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1F4E5B"/>
    <w:pPr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val="en" w:eastAsia="hi-IN" w:bidi="hi-IN"/>
    </w:rPr>
  </w:style>
  <w:style w:type="table" w:styleId="TableGrid">
    <w:name w:val="Table Grid"/>
    <w:basedOn w:val="TableNormal"/>
    <w:uiPriority w:val="59"/>
    <w:rsid w:val="00527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709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9A7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9A7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9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09A7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0B14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FB533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EF205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lt-LT" w:eastAsia="lt-LT" w:bidi="ar-SA"/>
    </w:rPr>
  </w:style>
  <w:style w:type="character" w:customStyle="1" w:styleId="cf11">
    <w:name w:val="cf11"/>
    <w:basedOn w:val="DefaultParagraphFont"/>
    <w:rsid w:val="00EF205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F2058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C5B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odytext2TrebuchetMS10pt">
    <w:name w:val="Body text (2) + Trebuchet MS;10 pt"/>
    <w:rsid w:val="00B3630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lt-LT" w:eastAsia="lt-LT" w:bidi="lt-LT"/>
    </w:rPr>
  </w:style>
  <w:style w:type="character" w:customStyle="1" w:styleId="normaltextrun">
    <w:name w:val="normaltextrun"/>
    <w:basedOn w:val="DefaultParagraphFont"/>
    <w:rsid w:val="00EC41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0FF8EF34CD4B619EACBCA39DCB0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9F2D-A88E-4AB1-9EDF-CB1F209351F7}"/>
      </w:docPartPr>
      <w:docPartBody>
        <w:p w:rsidR="009A17E5" w:rsidRDefault="002C550C" w:rsidP="002C550C">
          <w:pPr>
            <w:pStyle w:val="D30FF8EF34CD4B619EACBCA39DCB0018"/>
          </w:pPr>
          <w:r w:rsidRPr="000A2708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50C"/>
    <w:rsid w:val="00103CA1"/>
    <w:rsid w:val="001B51AC"/>
    <w:rsid w:val="001F2E6E"/>
    <w:rsid w:val="0020485D"/>
    <w:rsid w:val="00213EB5"/>
    <w:rsid w:val="002508E8"/>
    <w:rsid w:val="002B1D31"/>
    <w:rsid w:val="002C550C"/>
    <w:rsid w:val="002F2FEF"/>
    <w:rsid w:val="00307777"/>
    <w:rsid w:val="003132ED"/>
    <w:rsid w:val="00411FFE"/>
    <w:rsid w:val="0049484F"/>
    <w:rsid w:val="005274A9"/>
    <w:rsid w:val="005B29BC"/>
    <w:rsid w:val="005E1A17"/>
    <w:rsid w:val="00637221"/>
    <w:rsid w:val="006672DC"/>
    <w:rsid w:val="006D20E6"/>
    <w:rsid w:val="0073743D"/>
    <w:rsid w:val="00752A07"/>
    <w:rsid w:val="007A2A3F"/>
    <w:rsid w:val="007D09A3"/>
    <w:rsid w:val="00852394"/>
    <w:rsid w:val="00875AF0"/>
    <w:rsid w:val="008C53A0"/>
    <w:rsid w:val="008D3E1B"/>
    <w:rsid w:val="009534CF"/>
    <w:rsid w:val="009A17E5"/>
    <w:rsid w:val="009A692E"/>
    <w:rsid w:val="00A323FF"/>
    <w:rsid w:val="00A52892"/>
    <w:rsid w:val="00A57755"/>
    <w:rsid w:val="00A61A90"/>
    <w:rsid w:val="00A63BE0"/>
    <w:rsid w:val="00AC3192"/>
    <w:rsid w:val="00AF67A6"/>
    <w:rsid w:val="00B016C5"/>
    <w:rsid w:val="00B100A7"/>
    <w:rsid w:val="00B202B0"/>
    <w:rsid w:val="00BE1D5A"/>
    <w:rsid w:val="00C00E34"/>
    <w:rsid w:val="00CA4EEE"/>
    <w:rsid w:val="00CC5C5F"/>
    <w:rsid w:val="00D77F68"/>
    <w:rsid w:val="00D947B2"/>
    <w:rsid w:val="00E65398"/>
    <w:rsid w:val="00F0180C"/>
    <w:rsid w:val="00FC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50C"/>
    <w:rPr>
      <w:color w:val="808080"/>
    </w:rPr>
  </w:style>
  <w:style w:type="paragraph" w:customStyle="1" w:styleId="D30FF8EF34CD4B619EACBCA39DCB0018">
    <w:name w:val="D30FF8EF34CD4B619EACBCA39DCB0018"/>
    <w:rsid w:val="002C55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658835FB02614F92AC3F11F59C4D3B" ma:contentTypeVersion="1" ma:contentTypeDescription="Kurkite naują dokumentą." ma:contentTypeScope="" ma:versionID="9566da9eaa158385bb6994be14c1904b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640238-8095-44EC-8131-7E782AA5AB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CAA151-084B-4F1E-BB9C-E595B7E91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F85C31-D9E4-478C-B3ED-FE9C52B5374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Karolina Virvičienė</cp:lastModifiedBy>
  <cp:revision>5</cp:revision>
  <cp:lastPrinted>2022-07-18T13:48:00Z</cp:lastPrinted>
  <dcterms:created xsi:type="dcterms:W3CDTF">2024-12-19T06:50:00Z</dcterms:created>
  <dcterms:modified xsi:type="dcterms:W3CDTF">2026-02-19T12:58:00Z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0x010100DC658835FB02614F92AC3F11F59C4D3B</vt:lpwstr>
  </property>
</Properties>
</file>